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B65" w:rsidRDefault="00291E4E" w:rsidP="00291E4E">
      <w:pPr>
        <w:tabs>
          <w:tab w:val="left" w:pos="9822"/>
        </w:tabs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0" type="#_x0000_t202" style="position:absolute;margin-left:246pt;margin-top:188.1pt;width:134.35pt;height:82.05pt;z-index:251695104;mso-width-relative:margin;mso-height-relative:margin" stroked="f">
            <v:textbox>
              <w:txbxContent>
                <w:p w:rsidR="00291E4E" w:rsidRDefault="00291E4E" w:rsidP="00291E4E">
                  <w:pPr>
                    <w:jc w:val="center"/>
                    <w:rPr>
                      <w:rFonts w:ascii="Heavy Heap" w:hAnsi="Heavy Heap"/>
                      <w:sz w:val="52"/>
                      <w:szCs w:val="52"/>
                    </w:rPr>
                  </w:pPr>
                  <w:r w:rsidRPr="00291E4E">
                    <w:rPr>
                      <w:rFonts w:ascii="Heavy Heap" w:hAnsi="Heavy Heap"/>
                      <w:sz w:val="52"/>
                      <w:szCs w:val="52"/>
                    </w:rPr>
                    <w:t>REAL</w:t>
                  </w:r>
                </w:p>
                <w:p w:rsidR="00291E4E" w:rsidRPr="00291E4E" w:rsidRDefault="00291E4E" w:rsidP="00291E4E">
                  <w:pPr>
                    <w:jc w:val="center"/>
                    <w:rPr>
                      <w:rFonts w:ascii="Heavy Heap" w:hAnsi="Heavy Heap"/>
                      <w:sz w:val="52"/>
                      <w:szCs w:val="52"/>
                    </w:rPr>
                  </w:pPr>
                  <w:r w:rsidRPr="00291E4E">
                    <w:rPr>
                      <w:rFonts w:ascii="Heavy Heap" w:hAnsi="Heavy Heap"/>
                      <w:sz w:val="52"/>
                      <w:szCs w:val="52"/>
                    </w:rPr>
                    <w:t>NUMBERS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6" type="#_x0000_t32" style="position:absolute;margin-left:315.55pt;margin-top:-44.45pt;width:.05pt;height:45.15pt;flip:x y;z-index:251679744" o:connectortype="straight"/>
        </w:pict>
      </w:r>
      <w:r>
        <w:rPr>
          <w:noProof/>
        </w:rPr>
        <w:pict>
          <v:shape id="_x0000_s1042" type="#_x0000_t32" style="position:absolute;margin-left:227.8pt;margin-top:-23.65pt;width:35.5pt;height:36.55pt;flip:x y;z-index:251675648" o:connectortype="straight"/>
        </w:pict>
      </w:r>
      <w:r>
        <w:rPr>
          <w:noProof/>
          <w:lang w:eastAsia="zh-TW"/>
        </w:rPr>
        <w:pict>
          <v:shape id="_x0000_s1037" type="#_x0000_t202" style="position:absolute;margin-left:257.4pt;margin-top:27.35pt;width:103.2pt;height:26.95pt;z-index:251670528;mso-width-relative:margin;mso-height-relative:margin" stroked="f">
            <v:textbox>
              <w:txbxContent>
                <w:p w:rsidR="00291E4E" w:rsidRDefault="00291E4E" w:rsidP="00291E4E">
                  <w:pPr>
                    <w:jc w:val="center"/>
                  </w:pPr>
                  <w:r>
                    <w:t>Integers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7" type="#_x0000_t32" style="position:absolute;margin-left:360.9pt;margin-top:-18.5pt;width:37.55pt;height:34.4pt;flip:y;z-index:251680768" o:connectortype="straight"/>
        </w:pict>
      </w:r>
      <w:r>
        <w:rPr>
          <w:noProof/>
        </w:rPr>
        <w:pict>
          <v:oval id="_x0000_s1028" style="position:absolute;margin-left:240.7pt;margin-top:.5pt;width:136.45pt;height:88.9pt;z-index:251660288"/>
        </w:pict>
      </w:r>
      <w:r>
        <w:rPr>
          <w:noProof/>
        </w:rPr>
        <w:pict>
          <v:shape id="_x0000_s1032" type="#_x0000_t32" style="position:absolute;margin-left:311.65pt;margin-top:89.2pt;width:1.05pt;height:66.6pt;flip:x y;z-index:251664384" o:connectortype="straight"/>
        </w:pict>
      </w:r>
      <w:r>
        <w:rPr>
          <w:noProof/>
        </w:rPr>
        <w:pict>
          <v:shape id="_x0000_s1048" type="#_x0000_t32" style="position:absolute;margin-left:602.9pt;margin-top:80.6pt;width:27.9pt;height:41.9pt;flip:y;z-index:251681792" o:connectortype="straight"/>
        </w:pict>
      </w:r>
      <w:r>
        <w:rPr>
          <w:noProof/>
        </w:rPr>
        <w:pict>
          <v:shape id="_x0000_s1049" type="#_x0000_t32" style="position:absolute;margin-left:547.1pt;margin-top:66.8pt;width:2.2pt;height:46.25pt;flip:x y;z-index:251682816" o:connectortype="straight"/>
        </w:pict>
      </w:r>
      <w:r>
        <w:rPr>
          <w:noProof/>
        </w:rPr>
        <w:pict>
          <v:shape id="_x0000_s1054" type="#_x0000_t32" style="position:absolute;margin-left:481.4pt;margin-top:80.6pt;width:35.5pt;height:36.55pt;flip:x y;z-index:251687936" o:connectortype="straight"/>
        </w:pict>
      </w:r>
      <w:r>
        <w:rPr>
          <w:noProof/>
        </w:rPr>
        <w:pict>
          <v:shape id="_x0000_s1050" type="#_x0000_t32" style="position:absolute;margin-left:120.7pt;margin-top:86.3pt;width:39.8pt;height:36.55pt;flip:x;z-index:251683840" o:connectortype="straight"/>
        </w:pict>
      </w:r>
      <w:r>
        <w:rPr>
          <w:noProof/>
        </w:rPr>
        <w:pict>
          <v:shape id="_x0000_s1059" type="#_x0000_t32" style="position:absolute;margin-left:-31.3pt;margin-top:87.9pt;width:35.5pt;height:36.55pt;flip:x y;z-index:251693056" o:connectortype="straight"/>
        </w:pict>
      </w:r>
      <w:r>
        <w:rPr>
          <w:noProof/>
        </w:rPr>
        <w:pict>
          <v:shape id="_x0000_s1051" type="#_x0000_t32" style="position:absolute;margin-left:58.6pt;margin-top:55.35pt;width:2.15pt;height:47.3pt;flip:x y;z-index:251684864" o:connectortype="straight"/>
        </w:pict>
      </w:r>
      <w:r>
        <w:rPr>
          <w:noProof/>
        </w:rPr>
        <w:pict>
          <v:shape id="_x0000_s1052" type="#_x0000_t32" style="position:absolute;margin-left:437pt;margin-top:408pt;width:30.1pt;height:38.7pt;flip:y;z-index:251685888" o:connectortype="straight"/>
        </w:pict>
      </w:r>
      <w:r>
        <w:rPr>
          <w:noProof/>
        </w:rPr>
        <w:pict>
          <v:shape id="_x0000_s1053" type="#_x0000_t32" style="position:absolute;margin-left:.95pt;margin-top:402.85pt;width:37.55pt;height:41.9pt;flip:y;z-index:251686912" o:connectortype="straight"/>
        </w:pict>
      </w:r>
      <w:r>
        <w:rPr>
          <w:noProof/>
        </w:rPr>
        <w:pict>
          <v:shape id="_x0000_s1058" type="#_x0000_t32" style="position:absolute;margin-left:88.8pt;margin-top:421.95pt;width:3.25pt;height:47.3pt;flip:x y;z-index:251692032" o:connectortype="straight"/>
        </w:pict>
      </w:r>
      <w:r>
        <w:rPr>
          <w:noProof/>
        </w:rPr>
        <w:pict>
          <v:shape id="_x0000_s1055" type="#_x0000_t32" style="position:absolute;margin-left:532.1pt;margin-top:424.65pt;width:2.2pt;height:54.85pt;flip:x y;z-index:251688960" o:connectortype="straight"/>
        </w:pict>
      </w:r>
      <w:r>
        <w:rPr>
          <w:noProof/>
        </w:rPr>
        <w:pict>
          <v:shape id="_x0000_s1056" type="#_x0000_t32" style="position:absolute;margin-left:581.7pt;margin-top:404.45pt;width:35.5pt;height:36.55pt;flip:x y;z-index:251689984" o:connectortype="straight"/>
        </w:pict>
      </w:r>
      <w:r>
        <w:rPr>
          <w:noProof/>
        </w:rPr>
        <w:pict>
          <v:shape id="_x0000_s1057" type="#_x0000_t32" style="position:absolute;margin-left:146.7pt;margin-top:407.85pt;width:35.5pt;height:36.55pt;flip:x y;z-index:251691008" o:connectortype="straight"/>
        </w:pict>
      </w:r>
      <w:r>
        <w:rPr>
          <w:noProof/>
        </w:rPr>
        <w:pict>
          <v:shape id="_x0000_s1038" type="#_x0000_t202" style="position:absolute;margin-left:506.85pt;margin-top:140.4pt;width:103.2pt;height:26.95pt;z-index:251671552;mso-width-relative:margin;mso-height-relative:margin" stroked="f">
            <v:textbox>
              <w:txbxContent>
                <w:p w:rsidR="00291E4E" w:rsidRDefault="00291E4E" w:rsidP="00291E4E">
                  <w:r>
                    <w:t>Rational Numbers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471.55pt;margin-top:366.25pt;width:103.2pt;height:26.95pt;z-index:251672576;mso-width-relative:margin;mso-height-relative:margin" stroked="f">
            <v:textbox>
              <w:txbxContent>
                <w:p w:rsidR="00291E4E" w:rsidRDefault="00291E4E" w:rsidP="00291E4E">
                  <w:pPr>
                    <w:jc w:val="center"/>
                  </w:pPr>
                  <w:r>
                    <w:t>Fractions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44.05pt;margin-top:368.55pt;width:103.2pt;height:34.5pt;z-index:251673600;mso-width-relative:margin;mso-height-relative:margin" stroked="f">
            <v:textbox>
              <w:txbxContent>
                <w:p w:rsidR="00291E4E" w:rsidRDefault="00291E4E" w:rsidP="00291E4E">
                  <w:r>
                    <w:t>Irrational Numbers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15.2pt;margin-top:134.5pt;width:103.2pt;height:26.95pt;z-index:251674624;mso-width-relative:margin;mso-height-relative:margin" stroked="f">
            <v:textbox>
              <w:txbxContent>
                <w:p w:rsidR="00291E4E" w:rsidRDefault="00291E4E" w:rsidP="00291E4E">
                  <w:r>
                    <w:t>Terminal Decimals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32" style="position:absolute;margin-left:129.15pt;margin-top:161.45pt;width:95.6pt;height:37.55pt;flip:x y;z-index:251665408" o:connectortype="straight"/>
        </w:pict>
      </w:r>
      <w:r>
        <w:rPr>
          <w:noProof/>
        </w:rPr>
        <w:pict>
          <v:shape id="_x0000_s1034" type="#_x0000_t32" style="position:absolute;margin-left:399pt;margin-top:169.1pt;width:91.4pt;height:31.1pt;flip:y;z-index:251666432" o:connectortype="straight"/>
        </w:pict>
      </w:r>
      <w:r>
        <w:rPr>
          <w:noProof/>
        </w:rPr>
        <w:pict>
          <v:shape id="_x0000_s1035" type="#_x0000_t32" style="position:absolute;margin-left:392.75pt;margin-top:273.5pt;width:68.75pt;height:84.85pt;flip:x y;z-index:251667456" o:connectortype="straight"/>
        </w:pict>
      </w:r>
      <w:r>
        <w:rPr>
          <w:noProof/>
        </w:rPr>
        <w:pict>
          <v:shape id="_x0000_s1036" type="#_x0000_t32" style="position:absolute;margin-left:153.25pt;margin-top:270.5pt;width:73.1pt;height:80.6pt;flip:y;z-index:251668480" o:connectortype="straight"/>
        </w:pict>
      </w:r>
      <w:r>
        <w:rPr>
          <w:noProof/>
        </w:rPr>
        <w:pict>
          <v:oval id="_x0000_s1029" style="position:absolute;margin-left:488.05pt;margin-top:111.35pt;width:136.45pt;height:88.9pt;z-index:251661312"/>
        </w:pict>
      </w:r>
      <w:r>
        <w:rPr>
          <w:noProof/>
        </w:rPr>
        <w:pict>
          <v:oval id="_x0000_s1027" style="position:absolute;margin-left:-4.5pt;margin-top:104.55pt;width:136.45pt;height:88.9pt;z-index:251659264"/>
        </w:pict>
      </w:r>
      <w:r>
        <w:rPr>
          <w:noProof/>
        </w:rPr>
        <w:pict>
          <v:oval id="_x0000_s1030" style="position:absolute;margin-left:453.85pt;margin-top:336.15pt;width:136.45pt;height:88.9pt;z-index:251662336"/>
        </w:pict>
      </w:r>
      <w:r>
        <w:rPr>
          <w:noProof/>
        </w:rPr>
        <w:pict>
          <v:oval id="_x0000_s1031" style="position:absolute;margin-left:26.35pt;margin-top:334.15pt;width:136.45pt;height:88.9pt;z-index:251663360"/>
        </w:pict>
      </w:r>
      <w:r>
        <w:rPr>
          <w:noProof/>
        </w:rPr>
        <w:pict>
          <v:oval id="_x0000_s1026" style="position:absolute;margin-left:217.3pt;margin-top:155.2pt;width:188.45pt;height:152.15pt;z-index:251658240"/>
        </w:pict>
      </w:r>
      <w:r>
        <w:tab/>
      </w:r>
    </w:p>
    <w:sectPr w:rsidR="00967B65" w:rsidSect="00291E4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A59" w:rsidRDefault="00341A59" w:rsidP="00291E4E">
      <w:pPr>
        <w:spacing w:after="0" w:line="240" w:lineRule="auto"/>
      </w:pPr>
      <w:r>
        <w:separator/>
      </w:r>
    </w:p>
  </w:endnote>
  <w:endnote w:type="continuationSeparator" w:id="0">
    <w:p w:rsidR="00341A59" w:rsidRDefault="00341A59" w:rsidP="00291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avy Heap">
    <w:panose1 w:val="0200050300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A59" w:rsidRDefault="00341A59" w:rsidP="00291E4E">
      <w:pPr>
        <w:spacing w:after="0" w:line="240" w:lineRule="auto"/>
      </w:pPr>
      <w:r>
        <w:separator/>
      </w:r>
    </w:p>
  </w:footnote>
  <w:footnote w:type="continuationSeparator" w:id="0">
    <w:p w:rsidR="00341A59" w:rsidRDefault="00341A59" w:rsidP="00291E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1E4E"/>
    <w:rsid w:val="001648E8"/>
    <w:rsid w:val="00291E4E"/>
    <w:rsid w:val="00341A59"/>
    <w:rsid w:val="00967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  <o:rules v:ext="edit">
        <o:r id="V:Rule2" type="connector" idref="#_x0000_s1032"/>
        <o:r id="V:Rule3" type="connector" idref="#_x0000_s1033"/>
        <o:r id="V:Rule4" type="connector" idref="#_x0000_s1034"/>
        <o:r id="V:Rule5" type="connector" idref="#_x0000_s1035"/>
        <o:r id="V:Rule6" type="connector" idref="#_x0000_s1036"/>
        <o:r id="V:Rule8" type="connector" idref="#_x0000_s1042"/>
        <o:r id="V:Rule12" type="connector" idref="#_x0000_s1046"/>
        <o:r id="V:Rule13" type="connector" idref="#_x0000_s1047"/>
        <o:r id="V:Rule14" type="connector" idref="#_x0000_s1048"/>
        <o:r id="V:Rule15" type="connector" idref="#_x0000_s1049"/>
        <o:r id="V:Rule16" type="connector" idref="#_x0000_s1050"/>
        <o:r id="V:Rule17" type="connector" idref="#_x0000_s1051"/>
        <o:r id="V:Rule18" type="connector" idref="#_x0000_s1052"/>
        <o:r id="V:Rule19" type="connector" idref="#_x0000_s1053"/>
        <o:r id="V:Rule20" type="connector" idref="#_x0000_s1054"/>
        <o:r id="V:Rule21" type="connector" idref="#_x0000_s1055"/>
        <o:r id="V:Rule22" type="connector" idref="#_x0000_s1056"/>
        <o:r id="V:Rule23" type="connector" idref="#_x0000_s1057"/>
        <o:r id="V:Rule24" type="connector" idref="#_x0000_s1058"/>
        <o:r id="V:Rule25" type="connector" idref="#_x0000_s105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B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91E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91E4E"/>
  </w:style>
  <w:style w:type="paragraph" w:styleId="Footer">
    <w:name w:val="footer"/>
    <w:basedOn w:val="Normal"/>
    <w:link w:val="FooterChar"/>
    <w:uiPriority w:val="99"/>
    <w:semiHidden/>
    <w:unhideWhenUsed/>
    <w:rsid w:val="00291E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91E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Eastern Kentucky University</Company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Ginni Fair</dc:creator>
  <cp:lastModifiedBy>Ginni Fair</cp:lastModifiedBy>
  <cp:revision>1</cp:revision>
  <dcterms:created xsi:type="dcterms:W3CDTF">2012-01-29T03:24:00Z</dcterms:created>
  <dcterms:modified xsi:type="dcterms:W3CDTF">2012-01-29T03:35:00Z</dcterms:modified>
</cp:coreProperties>
</file>